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C83" w14:textId="5E16F1AB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Репертуар </w:t>
      </w:r>
      <w:r w:rsidR="006057A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Александринского театра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:</w:t>
      </w:r>
    </w:p>
    <w:p w14:paraId="0DF8F839" w14:textId="680534D8" w:rsidR="006057A6" w:rsidRPr="006057A6" w:rsidRDefault="006057A6" w:rsidP="006057A6">
      <w:pPr>
        <w:pStyle w:val="a3"/>
        <w:shd w:val="clear" w:color="auto" w:fill="FFFFFF"/>
        <w:spacing w:after="195" w:afterAutospacing="0"/>
        <w:jc w:val="both"/>
        <w:rPr>
          <w:color w:val="2C2D2E"/>
          <w:sz w:val="28"/>
          <w:szCs w:val="28"/>
        </w:rPr>
      </w:pPr>
      <w:r w:rsidRPr="006057A6">
        <w:rPr>
          <w:color w:val="2C2D2E"/>
          <w:sz w:val="28"/>
          <w:szCs w:val="28"/>
          <w:shd w:val="clear" w:color="auto" w:fill="FFFFFF"/>
        </w:rPr>
        <w:t>Межрегиональная организация Санкт-Петербурга и Ленинградской области Общероссийского Профсоюза образования продолжает сотрудничество с Александринским театром (Пл. Островского, д.6)</w:t>
      </w:r>
      <w:r>
        <w:rPr>
          <w:color w:val="2C2D2E"/>
          <w:sz w:val="28"/>
          <w:szCs w:val="28"/>
          <w:shd w:val="clear" w:color="auto" w:fill="FFFFFF"/>
        </w:rPr>
        <w:t>.</w:t>
      </w:r>
      <w:r w:rsidRPr="006057A6">
        <w:rPr>
          <w:color w:val="2C2D2E"/>
          <w:sz w:val="28"/>
          <w:szCs w:val="28"/>
          <w:shd w:val="clear" w:color="auto" w:fill="FFFFFF"/>
        </w:rPr>
        <w:t> </w:t>
      </w:r>
    </w:p>
    <w:p w14:paraId="23574C72" w14:textId="2AC93D81" w:rsidR="006057A6" w:rsidRPr="006057A6" w:rsidRDefault="006057A6" w:rsidP="006057A6">
      <w:pPr>
        <w:pStyle w:val="a3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6057A6">
        <w:rPr>
          <w:b/>
          <w:bCs/>
          <w:color w:val="2C2D2E"/>
          <w:sz w:val="28"/>
          <w:szCs w:val="28"/>
          <w:shd w:val="clear" w:color="auto" w:fill="FFFFFF"/>
        </w:rPr>
        <w:t>Билеты можно приобрести по специальным ценам для членов профсоюза со скидкой 20%.</w:t>
      </w:r>
    </w:p>
    <w:p w14:paraId="671C6B8E" w14:textId="05493B15" w:rsidR="006057A6" w:rsidRPr="006057A6" w:rsidRDefault="006057A6" w:rsidP="006057A6">
      <w:pPr>
        <w:pStyle w:val="a3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6057A6">
        <w:rPr>
          <w:color w:val="2C2D2E"/>
          <w:sz w:val="28"/>
          <w:szCs w:val="28"/>
          <w:shd w:val="clear" w:color="auto" w:fill="FFFFFF"/>
        </w:rPr>
        <w:t>Стоимость билета на предложенные спектакли - от 300 рублей (в зависимости от места в зале).</w:t>
      </w:r>
    </w:p>
    <w:p w14:paraId="4CB54547" w14:textId="77777777" w:rsidR="00C234D9" w:rsidRPr="00C234D9" w:rsidRDefault="00C234D9" w:rsidP="00C234D9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32"/>
          <w:szCs w:val="32"/>
        </w:rPr>
      </w:pPr>
      <w:r w:rsidRPr="00C234D9">
        <w:rPr>
          <w:rFonts w:ascii="Calibri" w:hAnsi="Calibri" w:cs="Calibri"/>
          <w:b/>
          <w:bCs/>
          <w:color w:val="000000"/>
          <w:sz w:val="32"/>
          <w:szCs w:val="32"/>
        </w:rPr>
        <w:t>Репертуар на спектакли в марте 2023 г.</w:t>
      </w:r>
    </w:p>
    <w:p w14:paraId="612F8C28" w14:textId="5247515F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br/>
        <w:t>01.03.2023 в 19:00 - Блаженная Ксения. История любви</w:t>
      </w:r>
    </w:p>
    <w:p w14:paraId="7820D2CA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02.03.2023 в 19:00 - Ворон</w:t>
      </w:r>
    </w:p>
    <w:p w14:paraId="1E437DAE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03.03.2023 в 19:00 - Дети Солнца</w:t>
      </w:r>
    </w:p>
    <w:p w14:paraId="1E393E13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03.03.2023 в 19:00 - Театральный проект «Пакетик, который хотел быть нужным»</w:t>
      </w:r>
    </w:p>
    <w:p w14:paraId="150F2BC8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05.03.2023 в 12:30 - Сказки Чижика: «Маугли». Музыкальная сказка с песочной анимацией</w:t>
      </w:r>
    </w:p>
    <w:p w14:paraId="020F5913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05.03.2023 в 14:00 - Сказки Чижика: «Маугли». Музыкальная сказка с песочной анимацией</w:t>
      </w:r>
    </w:p>
    <w:p w14:paraId="21D8D0F9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 xml:space="preserve">10.03.2023 в 19:00 - </w:t>
      </w:r>
      <w:proofErr w:type="spellStart"/>
      <w:r>
        <w:rPr>
          <w:rFonts w:ascii="Helvetica" w:hAnsi="Helvetica" w:cs="Calibri"/>
          <w:color w:val="333333"/>
          <w:sz w:val="27"/>
          <w:szCs w:val="27"/>
        </w:rPr>
        <w:t>Швейк.Возвращение</w:t>
      </w:r>
      <w:proofErr w:type="spellEnd"/>
      <w:r>
        <w:rPr>
          <w:rFonts w:ascii="Helvetica" w:hAnsi="Helvetica" w:cs="Calibri"/>
          <w:color w:val="333333"/>
          <w:sz w:val="27"/>
          <w:szCs w:val="27"/>
        </w:rPr>
        <w:t>.</w:t>
      </w:r>
    </w:p>
    <w:p w14:paraId="15D5943D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 xml:space="preserve">10.03.2023 в 19:30 - </w:t>
      </w:r>
      <w:proofErr w:type="spellStart"/>
      <w:r>
        <w:rPr>
          <w:rFonts w:ascii="Helvetica" w:hAnsi="Helvetica" w:cs="Calibri"/>
          <w:color w:val="333333"/>
          <w:sz w:val="27"/>
          <w:szCs w:val="27"/>
        </w:rPr>
        <w:t>Noiseroom</w:t>
      </w:r>
      <w:proofErr w:type="spellEnd"/>
      <w:r>
        <w:rPr>
          <w:rFonts w:ascii="Helvetica" w:hAnsi="Helvetica" w:cs="Calibri"/>
          <w:color w:val="333333"/>
          <w:sz w:val="27"/>
          <w:szCs w:val="27"/>
        </w:rPr>
        <w:t>. Аудиовизуальный концерт</w:t>
      </w:r>
    </w:p>
    <w:p w14:paraId="3DA49FFB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11.03.2023 в 19:00 - Мамаша Кураж и её дети</w:t>
      </w:r>
    </w:p>
    <w:p w14:paraId="6F9A4662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14.03.2023 в 19:00 - Литургия Zero</w:t>
      </w:r>
    </w:p>
    <w:p w14:paraId="0C8B1484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23.03.2023 в 19:00 - Процесс</w:t>
      </w:r>
    </w:p>
    <w:p w14:paraId="4E9EC99E" w14:textId="77777777" w:rsidR="00C234D9" w:rsidRDefault="00C234D9" w:rsidP="00C234D9">
      <w:pPr>
        <w:shd w:val="clear" w:color="auto" w:fill="FFFFFF"/>
        <w:rPr>
          <w:rFonts w:ascii="Helvetica" w:hAnsi="Helvetica" w:cs="Calibri"/>
          <w:color w:val="333333"/>
          <w:sz w:val="27"/>
          <w:szCs w:val="27"/>
        </w:rPr>
      </w:pPr>
      <w:r>
        <w:rPr>
          <w:rFonts w:ascii="Helvetica" w:hAnsi="Helvetica" w:cs="Calibri"/>
          <w:color w:val="333333"/>
          <w:sz w:val="27"/>
          <w:szCs w:val="27"/>
        </w:rPr>
        <w:t>28.03.2023 в 19:00 - Маузер</w:t>
      </w:r>
      <w:r>
        <w:rPr>
          <w:rFonts w:ascii="Helvetica" w:hAnsi="Helvetica" w:cs="Calibri"/>
          <w:color w:val="333333"/>
          <w:sz w:val="27"/>
          <w:szCs w:val="27"/>
        </w:rPr>
        <w:br/>
      </w:r>
      <w:r>
        <w:rPr>
          <w:rFonts w:ascii="Helvetica" w:hAnsi="Helvetica" w:cs="Calibri"/>
          <w:color w:val="333333"/>
          <w:sz w:val="27"/>
          <w:szCs w:val="27"/>
        </w:rPr>
        <w:br/>
      </w:r>
      <w:r>
        <w:rPr>
          <w:rFonts w:ascii="Helvetica" w:hAnsi="Helvetica" w:cs="Calibri"/>
          <w:color w:val="333333"/>
          <w:sz w:val="27"/>
          <w:szCs w:val="27"/>
        </w:rPr>
        <w:br/>
      </w:r>
      <w:hyperlink r:id="rId5" w:tgtFrame="_blank" w:history="1">
        <w:r>
          <w:rPr>
            <w:rStyle w:val="a5"/>
            <w:rFonts w:ascii="Helvetica" w:hAnsi="Helvetica" w:cs="Calibri"/>
            <w:sz w:val="27"/>
            <w:szCs w:val="27"/>
          </w:rPr>
          <w:t>https://alexandrinsky.ru/afisha-i-bilety/kalendar/?month=3&amp;year=2023</w:t>
        </w:r>
      </w:hyperlink>
    </w:p>
    <w:p w14:paraId="4BB9DC72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44AED16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применить </w:t>
      </w:r>
      <w:proofErr w:type="spellStart"/>
      <w:r w:rsidRPr="00605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промокод</w:t>
      </w:r>
      <w:proofErr w:type="spellEnd"/>
      <w:r w:rsidRPr="00605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9763F82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>1. Необходимо перейти по ссылке </w:t>
      </w:r>
      <w:hyperlink r:id="rId6" w:tgtFrame="_blank" w:history="1">
        <w:r w:rsidRPr="006057A6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https://alexandrinsky.ru/afisha-i-bilety/kalendar/?month=2&amp;year=2023</w:t>
        </w:r>
      </w:hyperlink>
    </w:p>
    <w:p w14:paraId="086F21E4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>2. Выбрать желаемое событие и время начала (удобнее в разделе "календарь") и щелкнуть "купить билет"</w:t>
      </w:r>
    </w:p>
    <w:p w14:paraId="2A73DC21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>3. После выбора на схеме зала необходимого количество билетов, нажать кнопку "купить"</w:t>
      </w:r>
    </w:p>
    <w:p w14:paraId="39D0AF96" w14:textId="2F2FCE2A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В графе "</w:t>
      </w:r>
      <w:proofErr w:type="spellStart"/>
      <w:r w:rsidRPr="006057A6">
        <w:rPr>
          <w:rFonts w:ascii="Times New Roman" w:hAnsi="Times New Roman" w:cs="Times New Roman"/>
          <w:color w:val="000000"/>
          <w:sz w:val="28"/>
          <w:szCs w:val="28"/>
        </w:rPr>
        <w:t>промокод</w:t>
      </w:r>
      <w:proofErr w:type="spellEnd"/>
      <w:r w:rsidRPr="006057A6">
        <w:rPr>
          <w:rFonts w:ascii="Times New Roman" w:hAnsi="Times New Roman" w:cs="Times New Roman"/>
          <w:color w:val="000000"/>
          <w:sz w:val="28"/>
          <w:szCs w:val="28"/>
        </w:rPr>
        <w:t xml:space="preserve">" (справа) ввести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промокод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ECDFEB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057A6">
        <w:rPr>
          <w:rFonts w:ascii="Times New Roman" w:hAnsi="Times New Roman" w:cs="Times New Roman"/>
          <w:color w:val="000000"/>
          <w:sz w:val="28"/>
          <w:szCs w:val="28"/>
        </w:rPr>
        <w:t>Промокод</w:t>
      </w:r>
      <w:proofErr w:type="spellEnd"/>
      <w:r w:rsidRPr="006057A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вводить точно и без ошибок, он дает скидку 20%</w:t>
      </w:r>
    </w:p>
    <w:p w14:paraId="3B56E65B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057A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057A6">
        <w:rPr>
          <w:rFonts w:ascii="Times New Roman" w:hAnsi="Times New Roman" w:cs="Times New Roman"/>
          <w:color w:val="000000"/>
          <w:sz w:val="28"/>
          <w:szCs w:val="28"/>
        </w:rPr>
        <w:t>Промокод</w:t>
      </w:r>
      <w:proofErr w:type="spellEnd"/>
      <w:r w:rsidRPr="006057A6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также при оплате заказа Пушкинской картой</w:t>
      </w:r>
    </w:p>
    <w:p w14:paraId="0FCFFC71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6057A6">
        <w:rPr>
          <w:rFonts w:ascii="Times New Roman" w:hAnsi="Times New Roman" w:cs="Times New Roman"/>
          <w:color w:val="2C2D2E"/>
          <w:sz w:val="28"/>
          <w:szCs w:val="28"/>
        </w:rPr>
        <w:t>  </w:t>
      </w:r>
    </w:p>
    <w:p w14:paraId="39142430" w14:textId="03FCC188" w:rsidR="006057A6" w:rsidRDefault="006057A6" w:rsidP="006057A6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6057A6">
        <w:rPr>
          <w:rFonts w:ascii="Times New Roman" w:hAnsi="Times New Roman" w:cs="Times New Roman"/>
          <w:color w:val="2C2D2E"/>
          <w:sz w:val="28"/>
          <w:szCs w:val="28"/>
        </w:rPr>
        <w:t> Билеты приобретаются самостоятельно на сайте  </w:t>
      </w:r>
      <w:hyperlink r:id="rId7" w:tgtFrame="_blank" w:history="1">
        <w:r w:rsidRPr="006057A6">
          <w:rPr>
            <w:rStyle w:val="a5"/>
            <w:rFonts w:ascii="Times New Roman" w:hAnsi="Times New Roman" w:cs="Times New Roman"/>
            <w:sz w:val="28"/>
            <w:szCs w:val="28"/>
          </w:rPr>
          <w:t>https://alexandrinsky.ru/</w:t>
        </w:r>
      </w:hyperlink>
    </w:p>
    <w:p w14:paraId="12993675" w14:textId="1ACAD4E3" w:rsidR="006057A6" w:rsidRDefault="006057A6" w:rsidP="006057A6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14:paraId="7255CCA6" w14:textId="0C5BDEDF" w:rsidR="006057A6" w:rsidRPr="006057A6" w:rsidRDefault="006057A6" w:rsidP="006057A6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6057A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Получить </w:t>
      </w:r>
      <w:proofErr w:type="spellStart"/>
      <w:r w:rsidRPr="006057A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промокод</w:t>
      </w:r>
      <w:proofErr w:type="spellEnd"/>
      <w:r w:rsidRPr="006057A6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можно в Межрегиональной организации или в любой территориальной организации Санкт-Петербурга и Ленинградской области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 </w:t>
      </w:r>
      <w:r w:rsidRPr="006057A6">
        <w:rPr>
          <w:rStyle w:val="a4"/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andsokolov@spbprof.ru</w:t>
      </w:r>
    </w:p>
    <w:p w14:paraId="1425AA23" w14:textId="77777777" w:rsidR="006057A6" w:rsidRPr="006057A6" w:rsidRDefault="006057A6" w:rsidP="006057A6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14:paraId="02791535" w14:textId="77777777" w:rsidR="00DC05A6" w:rsidRPr="006057A6" w:rsidRDefault="00DC05A6">
      <w:pPr>
        <w:rPr>
          <w:rFonts w:ascii="Times New Roman" w:hAnsi="Times New Roman" w:cs="Times New Roman"/>
          <w:sz w:val="28"/>
          <w:szCs w:val="28"/>
        </w:rPr>
      </w:pPr>
    </w:p>
    <w:sectPr w:rsidR="00DC05A6" w:rsidRPr="006057A6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228"/>
    <w:multiLevelType w:val="multilevel"/>
    <w:tmpl w:val="A34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4"/>
    <w:rsid w:val="00030BCC"/>
    <w:rsid w:val="002E0084"/>
    <w:rsid w:val="00422707"/>
    <w:rsid w:val="006057A6"/>
    <w:rsid w:val="00730D54"/>
    <w:rsid w:val="007D023D"/>
    <w:rsid w:val="009C0C99"/>
    <w:rsid w:val="00A046FB"/>
    <w:rsid w:val="00A73D1D"/>
    <w:rsid w:val="00B60A87"/>
    <w:rsid w:val="00C234D9"/>
    <w:rsid w:val="00D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AD7"/>
  <w15:chartTrackingRefBased/>
  <w15:docId w15:val="{7D0DADA4-E02F-42F0-BC5C-DF54511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9"/>
    <w:rPr>
      <w:b/>
      <w:bCs/>
    </w:rPr>
  </w:style>
  <w:style w:type="character" w:styleId="a5">
    <w:name w:val="Hyperlink"/>
    <w:basedOn w:val="a0"/>
    <w:uiPriority w:val="99"/>
    <w:semiHidden/>
    <w:unhideWhenUsed/>
    <w:rsid w:val="009C0C99"/>
    <w:rPr>
      <w:color w:val="0000FF"/>
      <w:u w:val="single"/>
    </w:rPr>
  </w:style>
  <w:style w:type="character" w:styleId="a6">
    <w:name w:val="Emphasis"/>
    <w:basedOn w:val="a0"/>
    <w:uiPriority w:val="20"/>
    <w:qFormat/>
    <w:rsid w:val="0042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6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26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109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845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739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33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22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7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93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66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04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3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6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9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6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66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4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17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37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04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andrin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xandrinsky.ru/afisha-i-bilety/kalendar/?month=2&amp;year=2023" TargetMode="External"/><Relationship Id="rId5" Type="http://schemas.openxmlformats.org/officeDocument/2006/relationships/hyperlink" Target="https://alexandrinsky.ru/afisha-i-bilety/kalendar/?month=3&amp;year=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2023-03-02T14:15:00Z</dcterms:created>
  <dcterms:modified xsi:type="dcterms:W3CDTF">2023-03-02T14:15:00Z</dcterms:modified>
</cp:coreProperties>
</file>