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E59" w14:textId="77777777" w:rsidR="00D32C24" w:rsidRDefault="004C1822">
      <w:pPr>
        <w:pStyle w:val="a9"/>
        <w:shd w:val="clear" w:color="auto" w:fill="FFFFFF"/>
        <w:spacing w:before="280" w:after="280"/>
        <w:jc w:val="center"/>
        <w:rPr>
          <w:b/>
          <w:bCs/>
          <w:color w:val="2C2D2E"/>
          <w:sz w:val="32"/>
          <w:szCs w:val="32"/>
          <w:highlight w:val="white"/>
        </w:rPr>
      </w:pPr>
      <w:r>
        <w:rPr>
          <w:b/>
          <w:bCs/>
          <w:color w:val="2C2D2E"/>
          <w:sz w:val="32"/>
          <w:szCs w:val="32"/>
          <w:shd w:val="clear" w:color="auto" w:fill="FFFFFF"/>
        </w:rPr>
        <w:t>Репертуар Мариинского театра:</w:t>
      </w:r>
    </w:p>
    <w:p w14:paraId="79701B13" w14:textId="77777777" w:rsidR="00D32C24" w:rsidRDefault="004C1822">
      <w:pPr>
        <w:pStyle w:val="a9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Межрегиональная организация Санкт-Петербурга и Ленинградской области Профессионального союза работников народного образования и науки Российской Федерации продолжает сотрудничество с Государственным академическим Мариинским театром (Театральная пл. 1).</w:t>
      </w:r>
    </w:p>
    <w:p w14:paraId="5CCB93B9" w14:textId="77777777" w:rsidR="00D32C24" w:rsidRDefault="004C1822">
      <w:pPr>
        <w:pStyle w:val="a9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hd w:val="clear" w:color="auto" w:fill="FFFFFF"/>
        </w:rPr>
        <w:t>Члены Профсоюза могут посетить постановки со скидкой от 50% до 70%.</w:t>
      </w:r>
      <w:r>
        <w:rPr>
          <w:color w:val="2C2D2E"/>
          <w:shd w:val="clear" w:color="auto" w:fill="FFFFFF"/>
        </w:rPr>
        <w:br/>
      </w:r>
      <w:r>
        <w:rPr>
          <w:color w:val="2C2D2E"/>
          <w:shd w:val="clear" w:color="auto" w:fill="FFFFFF"/>
        </w:rPr>
        <w:br/>
      </w:r>
      <w:r>
        <w:rPr>
          <w:b/>
          <w:bCs/>
          <w:color w:val="2C2D2E"/>
          <w:shd w:val="clear" w:color="auto" w:fill="FFFFFF"/>
        </w:rPr>
        <w:t>Билеты с местами - партер, бельэтаж.</w:t>
      </w:r>
    </w:p>
    <w:p w14:paraId="08EF08BC" w14:textId="77777777" w:rsidR="00D32C24" w:rsidRDefault="004C1822">
      <w:pPr>
        <w:pStyle w:val="a9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3"/>
          <w:color w:val="2C2D2E"/>
          <w:sz w:val="28"/>
          <w:szCs w:val="28"/>
          <w:shd w:val="clear" w:color="auto" w:fill="FFFFFF"/>
        </w:rPr>
        <w:t>Для приобретения билетов необходимо купить билет на балет (С1) и в дополнение к нему еще билет на постановки в концертном зале (С2).</w:t>
      </w:r>
    </w:p>
    <w:p w14:paraId="552ED6AF" w14:textId="77777777" w:rsidR="00D32C24" w:rsidRDefault="004C1822">
      <w:pPr>
        <w:pStyle w:val="a9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rStyle w:val="a3"/>
          <w:color w:val="2C2D2E"/>
          <w:sz w:val="28"/>
          <w:szCs w:val="28"/>
          <w:shd w:val="clear" w:color="auto" w:fill="FFFFFF"/>
        </w:rPr>
        <w:t>Заказ билетов в Мариинский театр возможен при заявке от 8 билетов (!!!)</w:t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2C2D2E"/>
          <w:sz w:val="28"/>
          <w:szCs w:val="28"/>
          <w:shd w:val="clear" w:color="auto" w:fill="FFFFFF"/>
        </w:rPr>
        <w:br/>
      </w:r>
      <w:r>
        <w:rPr>
          <w:rStyle w:val="a3"/>
          <w:color w:val="2C2D2E"/>
          <w:sz w:val="28"/>
          <w:szCs w:val="28"/>
          <w:shd w:val="clear" w:color="auto" w:fill="FFFFFF"/>
        </w:rPr>
        <w:t>Билеты заканчиваются очень быстро. Спектакли категории </w:t>
      </w:r>
      <w:r>
        <w:rPr>
          <w:rStyle w:val="a3"/>
          <w:color w:val="2C2D2E"/>
          <w:sz w:val="28"/>
          <w:szCs w:val="28"/>
          <w:shd w:val="clear" w:color="auto" w:fill="FFFF00"/>
        </w:rPr>
        <w:t>С1</w:t>
      </w:r>
      <w:r>
        <w:rPr>
          <w:rStyle w:val="a3"/>
          <w:color w:val="2C2D2E"/>
          <w:sz w:val="28"/>
          <w:szCs w:val="28"/>
          <w:shd w:val="clear" w:color="auto" w:fill="FFFFFF"/>
        </w:rPr>
        <w:t> допускаются к заказу только</w:t>
      </w:r>
      <w:r>
        <w:rPr>
          <w:color w:val="2C2D2E"/>
          <w:sz w:val="28"/>
          <w:szCs w:val="28"/>
          <w:shd w:val="clear" w:color="auto" w:fill="FFFFFF"/>
        </w:rPr>
        <w:t> </w:t>
      </w:r>
      <w:r>
        <w:rPr>
          <w:rStyle w:val="a3"/>
          <w:color w:val="2C2D2E"/>
          <w:sz w:val="28"/>
          <w:szCs w:val="28"/>
          <w:shd w:val="clear" w:color="auto" w:fill="FFFFFF"/>
        </w:rPr>
        <w:t>со спектаклями категории </w:t>
      </w:r>
      <w:r>
        <w:rPr>
          <w:rStyle w:val="a3"/>
          <w:color w:val="2C2D2E"/>
          <w:sz w:val="28"/>
          <w:szCs w:val="28"/>
          <w:shd w:val="clear" w:color="auto" w:fill="00FFFF"/>
        </w:rPr>
        <w:t>С2</w:t>
      </w:r>
      <w:r>
        <w:rPr>
          <w:rStyle w:val="a3"/>
          <w:color w:val="2C2D2E"/>
          <w:sz w:val="28"/>
          <w:szCs w:val="28"/>
          <w:shd w:val="clear" w:color="auto" w:fill="FFFFFF"/>
        </w:rPr>
        <w:t>, </w:t>
      </w:r>
      <w:r>
        <w:rPr>
          <w:b/>
          <w:bCs/>
          <w:color w:val="2C2D2E"/>
          <w:sz w:val="28"/>
          <w:szCs w:val="28"/>
          <w:shd w:val="clear" w:color="auto" w:fill="00FFFF"/>
        </w:rPr>
        <w:t>С2 </w:t>
      </w:r>
      <w:r>
        <w:rPr>
          <w:b/>
          <w:bCs/>
          <w:color w:val="2C2D2E"/>
          <w:sz w:val="28"/>
          <w:szCs w:val="28"/>
          <w:shd w:val="clear" w:color="auto" w:fill="FFFFFF"/>
        </w:rPr>
        <w:t>можно заказывать отдельно, без </w:t>
      </w:r>
      <w:r>
        <w:rPr>
          <w:b/>
          <w:bCs/>
          <w:color w:val="2C2D2E"/>
          <w:sz w:val="28"/>
          <w:szCs w:val="28"/>
          <w:shd w:val="clear" w:color="auto" w:fill="FFFF00"/>
        </w:rPr>
        <w:t>С1.</w:t>
      </w:r>
    </w:p>
    <w:p w14:paraId="00EECEDF" w14:textId="77777777" w:rsidR="00D32C24" w:rsidRDefault="004C1822">
      <w:pPr>
        <w:pStyle w:val="a9"/>
        <w:shd w:val="clear" w:color="auto" w:fill="FFFFFF"/>
        <w:ind w:right="-105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Для заказа билетов необходимо направить заявку на электронную почту заведующему организационным отделом Межрегиональной организации Профсоюза Соколову Андрею Николаевичу - </w:t>
      </w:r>
      <w:proofErr w:type="spellStart"/>
      <w:r>
        <w:rPr>
          <w:color w:val="2C2D2E"/>
          <w:sz w:val="28"/>
          <w:szCs w:val="28"/>
          <w:shd w:val="clear" w:color="auto" w:fill="FFFFFF"/>
        </w:rPr>
        <w:t>andsokolov</w:t>
      </w:r>
      <w:proofErr w:type="spellEnd"/>
      <w:r>
        <w:rPr>
          <w:color w:val="2C2D2E"/>
          <w:sz w:val="28"/>
          <w:szCs w:val="28"/>
          <w:shd w:val="clear" w:color="auto" w:fill="FFFFFF"/>
        </w:rPr>
        <w:t>@</w:t>
      </w:r>
      <w:proofErr w:type="spellStart"/>
      <w:r>
        <w:rPr>
          <w:color w:val="2C2D2E"/>
          <w:sz w:val="28"/>
          <w:szCs w:val="28"/>
          <w:shd w:val="clear" w:color="auto" w:fill="FFFFFF"/>
          <w:lang w:val="en-US"/>
        </w:rPr>
        <w:t>spbprof</w:t>
      </w:r>
      <w:proofErr w:type="spellEnd"/>
      <w:r>
        <w:rPr>
          <w:color w:val="2C2D2E"/>
          <w:sz w:val="28"/>
          <w:szCs w:val="28"/>
          <w:shd w:val="clear" w:color="auto" w:fill="FFFFFF"/>
        </w:rPr>
        <w:t>.</w:t>
      </w:r>
      <w:proofErr w:type="spellStart"/>
      <w:r>
        <w:rPr>
          <w:color w:val="2C2D2E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6482E593" w14:textId="77777777" w:rsidR="00D32C24" w:rsidRDefault="004C1822">
      <w:pPr>
        <w:pStyle w:val="a9"/>
        <w:shd w:val="clear" w:color="auto" w:fill="FFFFFF"/>
        <w:ind w:right="-105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В заявке необходимо указать – число, название постановки, количество билетов, общую стоимость билетов.</w:t>
      </w:r>
    </w:p>
    <w:p w14:paraId="0CAE2AD3" w14:textId="77777777" w:rsidR="00D32C24" w:rsidRDefault="004C1822">
      <w:pPr>
        <w:pStyle w:val="a9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Например:</w:t>
      </w:r>
    </w:p>
    <w:p w14:paraId="10AD873E" w14:textId="77777777" w:rsidR="00D32C24" w:rsidRDefault="004C1822">
      <w:pPr>
        <w:pStyle w:val="a9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15.09 12.00 </w:t>
      </w:r>
      <w:r>
        <w:rPr>
          <w:b/>
          <w:bCs/>
          <w:color w:val="2C2D2E"/>
          <w:sz w:val="28"/>
          <w:szCs w:val="28"/>
          <w:shd w:val="clear" w:color="auto" w:fill="FFFF00"/>
        </w:rPr>
        <w:t>С1</w:t>
      </w:r>
      <w:r>
        <w:rPr>
          <w:color w:val="2C2D2E"/>
          <w:sz w:val="28"/>
          <w:szCs w:val="28"/>
          <w:shd w:val="clear" w:color="auto" w:fill="FFFFFF"/>
        </w:rPr>
        <w:t>Жар-птица (балет) – 1600 рублей - 2 билета - 3200 рублей</w:t>
      </w:r>
    </w:p>
    <w:p w14:paraId="6C2A1DE7" w14:textId="77777777" w:rsidR="00D32C24" w:rsidRDefault="004C1822">
      <w:pPr>
        <w:pStyle w:val="a9"/>
        <w:shd w:val="clear" w:color="auto" w:fill="FFFFFF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11.09 19.00 </w:t>
      </w:r>
      <w:r>
        <w:rPr>
          <w:b/>
          <w:bCs/>
          <w:color w:val="2C2D2E"/>
          <w:sz w:val="28"/>
          <w:szCs w:val="28"/>
          <w:shd w:val="clear" w:color="auto" w:fill="00FFFF"/>
        </w:rPr>
        <w:t>С2</w:t>
      </w:r>
      <w:r>
        <w:rPr>
          <w:color w:val="2C2D2E"/>
          <w:sz w:val="28"/>
          <w:szCs w:val="28"/>
          <w:shd w:val="clear" w:color="auto" w:fill="FFFFFF"/>
        </w:rPr>
        <w:t>Русалка (опера) – 800 рублей - 2 билета - 2000 рублей</w:t>
      </w:r>
    </w:p>
    <w:p w14:paraId="26CA1297" w14:textId="77777777" w:rsidR="00D32C24" w:rsidRDefault="004C1822">
      <w:pPr>
        <w:pStyle w:val="a9"/>
        <w:shd w:val="clear" w:color="auto" w:fill="FFFFFF"/>
        <w:ind w:right="-105"/>
        <w:rPr>
          <w:rFonts w:ascii="Arial" w:hAnsi="Arial" w:cs="Arial"/>
          <w:color w:val="2C2D2E"/>
          <w:sz w:val="28"/>
          <w:szCs w:val="28"/>
        </w:rPr>
      </w:pPr>
      <w:r>
        <w:rPr>
          <w:color w:val="2C2D2E"/>
          <w:sz w:val="28"/>
          <w:szCs w:val="28"/>
          <w:shd w:val="clear" w:color="auto" w:fill="FFFFFF"/>
        </w:rPr>
        <w:t>Оплата билетов в Межрегиональной организации Профсоюза (пл. Труда, д.4, комната 41) в течение 3-х дней после заказа. </w:t>
      </w:r>
      <w:r>
        <w:rPr>
          <w:rStyle w:val="a3"/>
          <w:color w:val="2C2D2E"/>
          <w:sz w:val="28"/>
          <w:szCs w:val="28"/>
          <w:shd w:val="clear" w:color="auto" w:fill="FFFFFF"/>
        </w:rPr>
        <w:t>Заказ билетов в Мариинский театр возможен при заявке от 8 билетов (!!!).</w:t>
      </w:r>
      <w:r>
        <w:rPr>
          <w:rFonts w:ascii="Arial" w:hAnsi="Arial" w:cs="Arial"/>
          <w:color w:val="2C2D2E"/>
          <w:sz w:val="23"/>
          <w:szCs w:val="23"/>
        </w:rPr>
        <w:t> </w:t>
      </w:r>
    </w:p>
    <w:p w14:paraId="31380572" w14:textId="77777777" w:rsidR="00D32C24" w:rsidRDefault="004C1822">
      <w:pPr>
        <w:pStyle w:val="a5"/>
        <w:shd w:val="clear" w:color="auto" w:fill="FFFFFF"/>
        <w:spacing w:beforeAutospacing="1" w:afterAutospacing="1" w:line="240" w:lineRule="auto"/>
        <w:jc w:val="center"/>
        <w:rPr>
          <w:rFonts w:ascii="Times New Roman;serif" w:hAnsi="Times New Roman;serif"/>
          <w:b/>
          <w:color w:val="2C2D2E"/>
          <w:sz w:val="28"/>
        </w:rPr>
      </w:pPr>
      <w:r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Льготный репертуар Мариинского театра</w:t>
      </w:r>
    </w:p>
    <w:p w14:paraId="4D35B10B" w14:textId="086C63CD" w:rsidR="00D32C24" w:rsidRPr="00AC4AF0" w:rsidRDefault="004C1822">
      <w:pPr>
        <w:pStyle w:val="a5"/>
        <w:spacing w:line="420" w:lineRule="atLeast"/>
        <w:jc w:val="center"/>
        <w:rPr>
          <w:color w:val="2C2D2E"/>
        </w:rPr>
      </w:pPr>
      <w:r>
        <w:rPr>
          <w:color w:val="2C2D2E"/>
        </w:rPr>
        <w:t> </w:t>
      </w:r>
      <w:r w:rsidR="00AC4AF0">
        <w:rPr>
          <w:rFonts w:ascii="Times New Roman;serif" w:hAnsi="Times New Roman;serif"/>
          <w:b/>
          <w:color w:val="2C2D2E"/>
          <w:sz w:val="28"/>
        </w:rPr>
        <w:t>Апрель</w:t>
      </w:r>
      <w:r w:rsidR="00BF2B0D">
        <w:rPr>
          <w:rFonts w:ascii="Times New Roman;serif" w:hAnsi="Times New Roman;serif"/>
          <w:b/>
          <w:color w:val="2C2D2E"/>
          <w:sz w:val="28"/>
        </w:rPr>
        <w:t>-май</w:t>
      </w:r>
    </w:p>
    <w:p w14:paraId="57733AF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Спектакли категории </w:t>
      </w:r>
      <w:r w:rsidRPr="00BF2B0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допускаются к заказу только</w:t>
      </w:r>
    </w:p>
    <w:p w14:paraId="7AA9C64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со спектаклями категории </w:t>
      </w:r>
      <w:r w:rsidRPr="00BF2B0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00FFFF"/>
          <w:lang w:eastAsia="ru-RU"/>
        </w:rPr>
        <w:t>С</w:t>
      </w:r>
      <w:proofErr w:type="gramStart"/>
      <w:r w:rsidRPr="00BF2B0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00FFFF"/>
          <w:lang w:eastAsia="ru-RU"/>
        </w:rPr>
        <w:t>2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,</w:t>
      </w:r>
      <w:proofErr w:type="gramEnd"/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 можно заказывать отдельно.</w:t>
      </w:r>
    </w:p>
    <w:p w14:paraId="5E28ACF8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98086D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00"/>
          <w:lang w:eastAsia="ru-RU"/>
        </w:rPr>
        <w:t>Абонемент (от 5 билетов С1+5 билетов С2 на одно мероприятие)</w:t>
      </w:r>
    </w:p>
    <w:p w14:paraId="32C13999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С1:</w:t>
      </w:r>
    </w:p>
    <w:p w14:paraId="39CB807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4F0C45E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lastRenderedPageBreak/>
        <w:t>17.04 19.00 МТ Золушка (опера) ПРЕМЬЕРА – 1400 рублей</w:t>
      </w:r>
    </w:p>
    <w:p w14:paraId="24E34FC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18.04 19.00 МТ Золушка (опера) ПРЕМЬЕРА – 1300 рублей</w:t>
      </w:r>
    </w:p>
    <w:p w14:paraId="3F77F4A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21.04 14.00 МТ Золушка (опера) ПРЕМЬЕРА – 1300 рублей</w:t>
      </w:r>
    </w:p>
    <w:p w14:paraId="77F1C4CB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28.04 19.00 НС Медный всадник – 1200 рублей</w:t>
      </w:r>
    </w:p>
    <w:p w14:paraId="111791F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29.04 12.00 НС Медный всадник – 1200 рублей</w:t>
      </w:r>
    </w:p>
    <w:p w14:paraId="5046772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29.04 19.00 НС Медный всадник – 1200 рублей</w:t>
      </w:r>
    </w:p>
    <w:p w14:paraId="3A55301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01.05 14.00 НС Медный всадник – 1200 рублей</w:t>
      </w:r>
    </w:p>
    <w:p w14:paraId="71239D6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01.05 19.30 НС Медный всадник – 1200 рублей</w:t>
      </w:r>
    </w:p>
    <w:p w14:paraId="7E5B5714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+</w:t>
      </w:r>
    </w:p>
    <w:p w14:paraId="11289D78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С2:</w:t>
      </w:r>
    </w:p>
    <w:p w14:paraId="5E2DBA2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B4BD89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19.04 19.00 НС Риголетто – 1000 рублей</w:t>
      </w:r>
    </w:p>
    <w:p w14:paraId="47C0F1F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23.04 19.00 НС Кармен-сюита. Маргарита и Арман – 1800 рублей</w:t>
      </w:r>
    </w:p>
    <w:p w14:paraId="500EA9A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 xml:space="preserve">24.04 19.00 КЗ Государственный симфонический оркестр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Symphonica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 xml:space="preserve">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ARTica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 xml:space="preserve"> Филармонии Якутии – 500 рублей</w:t>
      </w:r>
    </w:p>
    <w:p w14:paraId="5D8E61B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25.04 19.00 КЗ Царская невеста (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.) – 500 рублей</w:t>
      </w:r>
    </w:p>
    <w:p w14:paraId="3A47E70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26.04 19.00 КЗ Русалка – 600 рублей</w:t>
      </w:r>
    </w:p>
    <w:p w14:paraId="7377A65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26.04 19.00 НС Сказки Гофмана – 800 рублей</w:t>
      </w:r>
    </w:p>
    <w:p w14:paraId="5034BEBB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29.04 19.00 КЗ </w:t>
      </w:r>
      <w:r w:rsidRPr="00BF2B0D">
        <w:rPr>
          <w:rFonts w:ascii="Times New Roman" w:eastAsia="Times New Roman" w:hAnsi="Times New Roman" w:cs="Times New Roman"/>
          <w:color w:val="2C2D2E"/>
          <w:shd w:val="clear" w:color="auto" w:fill="FFFFFF"/>
          <w:lang w:eastAsia="ru-RU"/>
        </w:rPr>
        <w:t>Гала-концерт Всероссийского смотра-конкурса вокалистов – 500 рублей</w:t>
      </w:r>
    </w:p>
    <w:p w14:paraId="1285DA16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00"/>
          <w:lang w:eastAsia="ru-RU"/>
        </w:rPr>
        <w:t>Спецпредложение (от 10 билетов на одно мероприятие)</w:t>
      </w:r>
    </w:p>
    <w:p w14:paraId="340C42C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20.04 14.00 НС Тоска – 800 рублей</w:t>
      </w:r>
    </w:p>
    <w:p w14:paraId="556A9C6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24.04 19.00 НС Паяцы – 800 рублей</w:t>
      </w:r>
    </w:p>
    <w:p w14:paraId="75FE88D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03.05 19.00 НС Риголетто – 800 рублей</w:t>
      </w:r>
    </w:p>
    <w:p w14:paraId="40D451C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lang w:eastAsia="ru-RU"/>
        </w:rPr>
        <w:t>02.05 19.00 НС Набукко – 1000 рублей</w:t>
      </w:r>
    </w:p>
    <w:p w14:paraId="2C524FFB" w14:textId="77777777" w:rsidR="00BF2B0D" w:rsidRPr="00BF2B0D" w:rsidRDefault="00BF2B0D" w:rsidP="00BF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shd w:val="clear" w:color="auto" w:fill="FFFFFF"/>
          <w:lang w:eastAsia="ru-RU"/>
        </w:rPr>
        <w:t> </w:t>
      </w:r>
    </w:p>
    <w:p w14:paraId="6CD3205B" w14:textId="77777777" w:rsidR="00BF2B0D" w:rsidRPr="00BF2B0D" w:rsidRDefault="00BF2B0D" w:rsidP="00BF2B0D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Мариинский театр (Основная сцена)</w:t>
      </w:r>
    </w:p>
    <w:p w14:paraId="7A8D2A8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4A59DC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17.04 19.00 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(опера) ПРЕМЬЕРА – 2000 рублей</w:t>
      </w:r>
    </w:p>
    <w:p w14:paraId="30A2338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18.04 19.00 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(опера) ПРЕМЬЕРА – 1600 рублей</w:t>
      </w:r>
    </w:p>
    <w:p w14:paraId="599ECAC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19.04 19.00 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Анюта – 3000 рублей</w:t>
      </w:r>
    </w:p>
    <w:p w14:paraId="3BD547B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20.04 19.00 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Анюта – 3000 рублей</w:t>
      </w:r>
    </w:p>
    <w:p w14:paraId="002D567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21.04 14.00 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(опера) ПРЕМЬЕРА – 1600 рублей</w:t>
      </w:r>
    </w:p>
    <w:p w14:paraId="665B711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21.04 19.00 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(опера) ПРЕМЬЕРА – 2000 рублей</w:t>
      </w:r>
    </w:p>
    <w:p w14:paraId="5D0E795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23.04 19.00 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Обручение в монастыре – 1000 рублей</w:t>
      </w:r>
    </w:p>
    <w:p w14:paraId="0F51DBBF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24.04 19.00 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Пахита – 3000 рублей</w:t>
      </w:r>
    </w:p>
    <w:p w14:paraId="5267D96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25.04 19.00 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Пахита – 3000 рублей</w:t>
      </w:r>
    </w:p>
    <w:p w14:paraId="750BDB9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26.04 19.00 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Пахита – 3000 рублей</w:t>
      </w:r>
    </w:p>
    <w:p w14:paraId="62F34EBF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27.04 12.00 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Лебединое озеро (балет театра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им.Якобсона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 – 2000 рублей</w:t>
      </w:r>
    </w:p>
    <w:p w14:paraId="2B20E60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27.04 19.30 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Бахчисарайский фонтан – 2400 рублей</w:t>
      </w:r>
    </w:p>
    <w:p w14:paraId="28248E6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28.04 12.00 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Лакме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(п/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сц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исп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) – 1000 рублей</w:t>
      </w:r>
    </w:p>
    <w:p w14:paraId="1D78D22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28.04 19.00 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Лакме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(п/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сц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исп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) – 1200 рублей</w:t>
      </w:r>
    </w:p>
    <w:p w14:paraId="3F23D56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29.04 12.00 Итальянка в Алжире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24.03)</w:t>
      </w:r>
    </w:p>
    <w:p w14:paraId="5CBD933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29.04 19.00 </w:t>
      </w:r>
      <w:r w:rsidRPr="00BF2B0D">
        <w:rPr>
          <w:rFonts w:ascii="Times New Roman" w:eastAsia="Times New Roman" w:hAnsi="Times New Roman" w:cs="Times New Roman"/>
          <w:b/>
          <w:bCs/>
          <w:strike/>
          <w:color w:val="2C2D2E"/>
          <w:sz w:val="24"/>
          <w:szCs w:val="24"/>
          <w:shd w:val="clear" w:color="auto" w:fill="FF00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 Итальянка в Алжире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24.03)</w:t>
      </w:r>
    </w:p>
    <w:p w14:paraId="6FC5D94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30.04 14.00 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Жизель – 2400 рублей</w:t>
      </w:r>
    </w:p>
    <w:p w14:paraId="142C93D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01.05 19.00 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Псковитянка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– 1200 рублей</w:t>
      </w:r>
    </w:p>
    <w:p w14:paraId="0D316BD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02.05 19.00 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Любовный напиток – 1000 рублей</w:t>
      </w:r>
    </w:p>
    <w:p w14:paraId="3C03CA5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03.05 19.00 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Сильфида – 2000 рублей</w:t>
      </w:r>
    </w:p>
    <w:p w14:paraId="78752E6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04.05 13.00 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Лебединое озеро – 3000 рублей</w:t>
      </w:r>
    </w:p>
    <w:p w14:paraId="428259B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05.05 12.00 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Директор театра – 1000 рублей</w:t>
      </w:r>
    </w:p>
    <w:p w14:paraId="1DB7DCB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05.05 19.00 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Аида – 1400 рублей</w:t>
      </w:r>
    </w:p>
    <w:p w14:paraId="319AB37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06.05 19.00 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Дон Кихот – 3000 рублей</w:t>
      </w:r>
    </w:p>
    <w:p w14:paraId="16E3C06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09.05 19.00 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Жизнь за царя – 1200 рублей</w:t>
      </w:r>
    </w:p>
    <w:p w14:paraId="3A59505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10.05 12.00 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– 1200 рублей</w:t>
      </w:r>
    </w:p>
    <w:p w14:paraId="0F6CDFE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10.05 19.00 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– 1400 рублей</w:t>
      </w:r>
    </w:p>
    <w:p w14:paraId="5ED715EF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11.05 12.00 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Любовь к трем апельсинам – 1000 рублей</w:t>
      </w:r>
    </w:p>
    <w:p w14:paraId="7C714A5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11.05 19.00 Любовь к трем апельсинам – 1200 рублей</w:t>
      </w:r>
    </w:p>
    <w:p w14:paraId="213CCCC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12.05 12.00 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Князь Игорь – 1200 рублей</w:t>
      </w:r>
    </w:p>
    <w:p w14:paraId="3488055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12.05 19.00 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Князь Игорь – 1400 рублей</w:t>
      </w:r>
    </w:p>
    <w:p w14:paraId="6140E24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113555D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Мариинский-2 (Новая сцена)</w:t>
      </w:r>
    </w:p>
    <w:p w14:paraId="462B251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003A091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17.04 19.00 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Лебединое озеро – 3000 рублей</w:t>
      </w:r>
    </w:p>
    <w:p w14:paraId="4D7AAFB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18.04 19.00 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Лебединое озеро – 3000 рублей</w:t>
      </w:r>
    </w:p>
    <w:p w14:paraId="76B4A1F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19.04 19.00 Риголетто – 1400 рублей</w:t>
      </w:r>
    </w:p>
    <w:p w14:paraId="0AB6E48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20.04 14.00 Тоска – 1200 рублей</w:t>
      </w:r>
    </w:p>
    <w:p w14:paraId="256956A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20.04 19.30 Тоска – 1400 рублей</w:t>
      </w:r>
    </w:p>
    <w:p w14:paraId="552CF43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21.04 14.00 </w:t>
      </w:r>
      <w:r w:rsidRPr="00BF2B0D">
        <w:rPr>
          <w:rFonts w:ascii="Times New Roman" w:eastAsia="Times New Roman" w:hAnsi="Times New Roman" w:cs="Times New Roman"/>
          <w:b/>
          <w:bCs/>
          <w:strike/>
          <w:color w:val="2C2D2E"/>
          <w:sz w:val="24"/>
          <w:szCs w:val="24"/>
          <w:shd w:val="clear" w:color="auto" w:fill="FF00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 Щелкунчик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24.03)</w:t>
      </w:r>
    </w:p>
    <w:p w14:paraId="38A1D5BF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21.04 19.00 </w:t>
      </w:r>
      <w:r w:rsidRPr="00BF2B0D">
        <w:rPr>
          <w:rFonts w:ascii="Times New Roman" w:eastAsia="Times New Roman" w:hAnsi="Times New Roman" w:cs="Times New Roman"/>
          <w:b/>
          <w:bCs/>
          <w:strike/>
          <w:color w:val="2C2D2E"/>
          <w:sz w:val="24"/>
          <w:szCs w:val="24"/>
          <w:shd w:val="clear" w:color="auto" w:fill="FF00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 Щелкунчик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24.03)</w:t>
      </w:r>
    </w:p>
    <w:p w14:paraId="3391CC3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22.04 19.000 Пуритане – 1200 рублей</w:t>
      </w:r>
    </w:p>
    <w:p w14:paraId="7B542CE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23.04 19.00 Кармен-сюита. Маргарита и Арман – 1800 рублей</w:t>
      </w:r>
    </w:p>
    <w:p w14:paraId="674C5CDB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24.04 19.00 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Паяцы – 1200 рублей</w:t>
      </w:r>
    </w:p>
    <w:p w14:paraId="779338F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25.04 19.00 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Евгений Онегин -2000 рублей</w:t>
      </w:r>
    </w:p>
    <w:p w14:paraId="65FD3BC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26.04 19.00 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Сказки Гофмана – 1200 рублей</w:t>
      </w:r>
    </w:p>
    <w:p w14:paraId="3EEB892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27.04 19.00 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Адриана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Лекуврёр</w:t>
      </w:r>
      <w:proofErr w:type="spellEnd"/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2500 рублей</w:t>
      </w:r>
    </w:p>
    <w:p w14:paraId="6CF87B2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28.04 19.00 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Медный всадник – 2000 рублей</w:t>
      </w:r>
    </w:p>
    <w:p w14:paraId="139A2C1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29.04 12.00 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Медный всадник – 2000 рублей</w:t>
      </w:r>
    </w:p>
    <w:p w14:paraId="1C993D0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29.04 19.00 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Медный всадник – 2000 рублей</w:t>
      </w:r>
    </w:p>
    <w:p w14:paraId="3DC6050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30.04 18.00 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Адриана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Лекуврёр</w:t>
      </w:r>
      <w:proofErr w:type="spellEnd"/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– 2500 рублей</w:t>
      </w:r>
    </w:p>
    <w:p w14:paraId="70BB200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01.05 14.00 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Медный всадник – 2000 рублей</w:t>
      </w:r>
    </w:p>
    <w:p w14:paraId="55C8818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01.05 19.30 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Медный всадник – 2000 рублей</w:t>
      </w:r>
    </w:p>
    <w:p w14:paraId="081D57D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02.05 19.00 Набукко – 1400 рублей</w:t>
      </w:r>
    </w:p>
    <w:p w14:paraId="68BF46A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03.05 19.00 Риголетто – 1400 рублей</w:t>
      </w:r>
    </w:p>
    <w:p w14:paraId="0D06E21F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04.05 13.00 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Золотой петушок – 1000 рублей</w:t>
      </w:r>
    </w:p>
    <w:p w14:paraId="5C1D642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04.05 19.00 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Золотой петушок – 1200 рублей</w:t>
      </w:r>
    </w:p>
    <w:p w14:paraId="6E97078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05.05 12.00 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Дон Кихот – 2500 рублей</w:t>
      </w:r>
    </w:p>
    <w:p w14:paraId="3309839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lastRenderedPageBreak/>
        <w:t>05.05 19.00 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Дон Кихот – 3000 рублей</w:t>
      </w:r>
    </w:p>
    <w:p w14:paraId="0F0A09E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10.05 19.00 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Драгоценности (спектакль Большого театра) – 2500 рублей</w:t>
      </w:r>
    </w:p>
    <w:p w14:paraId="0F2AB8C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Драгоценности (спектакль Большого театра) – 2000 рублей</w:t>
      </w:r>
    </w:p>
    <w:p w14:paraId="74FFD70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11.05 19.00 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Драгоценности (спектакль Большого театра) – 2500 рублей</w:t>
      </w:r>
    </w:p>
    <w:p w14:paraId="15E80EF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12.05 12.00 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Драгоценности (спектакль Большого театра) – 2000 рублей</w:t>
      </w:r>
    </w:p>
    <w:p w14:paraId="0293E0A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12.05 19.00 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Драгоценности (спектакль Большого театра) – 2500 рублей</w:t>
      </w:r>
    </w:p>
    <w:p w14:paraId="7E1DE08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B3B529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shd w:val="clear" w:color="auto" w:fill="FFFFFF"/>
          <w:lang w:eastAsia="ru-RU"/>
        </w:rPr>
        <w:t>Концертный зал</w:t>
      </w:r>
    </w:p>
    <w:p w14:paraId="0DDB660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4E532B2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57D6939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17.04 19.00 Кармина Бурана (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.) – 900 рублей</w:t>
      </w:r>
    </w:p>
    <w:p w14:paraId="5DE8887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18.04 19.00 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Концерт солистов Дома музыки – 800 рублей</w:t>
      </w:r>
    </w:p>
    <w:p w14:paraId="3CC7B55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19.04 19.00 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Тангейзер – 1000 рублей</w:t>
      </w:r>
    </w:p>
    <w:p w14:paraId="548587D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20.04 19.00 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Золушка (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.) – 1000 рублей</w:t>
      </w:r>
    </w:p>
    <w:p w14:paraId="21B9929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21.04 12.00 Моцарт – детям – 800 рублей</w:t>
      </w:r>
    </w:p>
    <w:p w14:paraId="6739368B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21.04 19.00 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Концерт Страдивари-ансамбля – 1000 рублей</w:t>
      </w:r>
    </w:p>
    <w:p w14:paraId="18EE593A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22.04 19.00 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Симфонический оркестр МТ – 800 рублей</w:t>
      </w:r>
    </w:p>
    <w:p w14:paraId="0AE1BAA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23.04 19.00 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 Государственный академический симфонический оркестр Республики Башкортостан.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Д.Мацуев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– 2000 рублей</w:t>
      </w:r>
    </w:p>
    <w:p w14:paraId="10C31F9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24.04 19.00 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 Государственный симфонический оркестр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Symphonica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ARTica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Филармонии Якутии – 800 рублей</w:t>
      </w:r>
    </w:p>
    <w:p w14:paraId="289FCC2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25.04 19.00 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Царская невеста (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.) – 700 рублей</w:t>
      </w:r>
    </w:p>
    <w:p w14:paraId="1567EE6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26.04 19.00 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Русалка – 900 рублей</w:t>
      </w:r>
    </w:p>
    <w:p w14:paraId="4F30BC8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27.04 19.00 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Музыка Латинской Америки – 900 рублей</w:t>
      </w:r>
    </w:p>
    <w:p w14:paraId="1BBD7737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28.04 19.00 Органный концерт – 1000 рублей</w:t>
      </w:r>
    </w:p>
    <w:p w14:paraId="4E93293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29.04 19.00 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Гала-концерт Всероссийского смотра-конкурса вокалистов – 800 рублей</w:t>
      </w:r>
    </w:p>
    <w:p w14:paraId="7EA1BBB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30.04 13.00 Концерт оркестра «Северная Симфония»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23.03)</w:t>
      </w:r>
    </w:p>
    <w:p w14:paraId="1DAC0C7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30.04 19.00 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Рахманинов «Франческа да Римини» (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.). Романсы в сопровождении оркестра – 1000 рублей</w:t>
      </w:r>
    </w:p>
    <w:p w14:paraId="6C66095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01.05 19.00 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Песни нашего детства – 900 рублей</w:t>
      </w:r>
    </w:p>
    <w:p w14:paraId="2180401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lastRenderedPageBreak/>
        <w:t>02.05 19.00 Свадьба Фигаро – 900 рублей</w:t>
      </w:r>
    </w:p>
    <w:p w14:paraId="5027A04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03.05 19.00 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 Путешествие в Реймс (п/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сц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исп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) – 900 рублей</w:t>
      </w:r>
    </w:p>
    <w:p w14:paraId="1B3C892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04.05 19.00 </w:t>
      </w:r>
      <w:r w:rsidRPr="00BF2B0D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00"/>
          <w:lang w:eastAsia="ru-RU"/>
        </w:rPr>
        <w:t>С1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 Вне времени. Хореографические шедевры </w:t>
      </w:r>
      <w:proofErr w:type="spellStart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Л.Якобсона</w:t>
      </w:r>
      <w:proofErr w:type="spellEnd"/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– 1000 рублей</w:t>
      </w:r>
    </w:p>
    <w:p w14:paraId="7C6764D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05.05 19.00 </w:t>
      </w: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Симфонический оркестр «Северная Симфония» - 800 рублей</w:t>
      </w:r>
    </w:p>
    <w:p w14:paraId="2593FEE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06.05 19.00 </w:t>
      </w:r>
      <w:r w:rsidRPr="00BF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Майская ночь – 900 рублей</w:t>
      </w:r>
    </w:p>
    <w:p w14:paraId="39A75869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07.05 19.00 </w:t>
      </w:r>
      <w:r w:rsidRPr="00BF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Песни наших отцов – 900 рублей</w:t>
      </w:r>
    </w:p>
    <w:p w14:paraId="63F78238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08.05 19.00 Концерт ко Дню Победы – 900 рублей</w:t>
      </w:r>
    </w:p>
    <w:p w14:paraId="294B828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09.05 19.00 </w:t>
      </w:r>
      <w:r w:rsidRPr="00BF2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FF"/>
          <w:lang w:eastAsia="ru-RU"/>
        </w:rPr>
        <w:t>С2</w:t>
      </w: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Зори здесь тихие (</w:t>
      </w:r>
      <w:proofErr w:type="spellStart"/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к.и</w:t>
      </w:r>
      <w:proofErr w:type="spellEnd"/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 – 800 рублей</w:t>
      </w:r>
    </w:p>
    <w:p w14:paraId="50DB22E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10.05 19.00 Симфонический оркестр МТ – 900 рублей</w:t>
      </w:r>
    </w:p>
    <w:p w14:paraId="01D6B1B1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0000"/>
          <w:lang w:eastAsia="ru-RU"/>
        </w:rPr>
        <w:t>11.05 19.00 Классика оперетты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23.03)</w:t>
      </w:r>
    </w:p>
    <w:p w14:paraId="246B8880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strike/>
          <w:color w:val="2C2D2E"/>
          <w:sz w:val="24"/>
          <w:szCs w:val="24"/>
          <w:shd w:val="clear" w:color="auto" w:fill="FF0000"/>
          <w:lang w:eastAsia="ru-RU"/>
        </w:rPr>
        <w:t>12.05 19.00 Концерт-премьера. Вечер первый</w:t>
      </w: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Pr="00BF2B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(перенос с 24.03)</w:t>
      </w:r>
    </w:p>
    <w:p w14:paraId="4C606EFE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2A8EE49C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Камерные залы</w:t>
      </w:r>
    </w:p>
    <w:p w14:paraId="46E50273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20.04 15.00 ЗР Духовой квинтет МТ – 500 рублей</w:t>
      </w:r>
    </w:p>
    <w:p w14:paraId="5A9BBE15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20.04 17.00 ЗП Концерт духового квинтета – 500 рублей</w:t>
      </w:r>
    </w:p>
    <w:p w14:paraId="23D81056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21.04 14.00 ЗР Музыка для духового квинтета – 500 рублей</w:t>
      </w:r>
    </w:p>
    <w:p w14:paraId="32F76B84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21.04 15.00 ЗП Концерт камерной музыки – 500 рублей</w:t>
      </w:r>
    </w:p>
    <w:p w14:paraId="58E46A3D" w14:textId="77777777" w:rsidR="00BF2B0D" w:rsidRPr="00BF2B0D" w:rsidRDefault="00BF2B0D" w:rsidP="00BF2B0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2B0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28.04 19.00 ЗР Концерт камерной вокальной музыки – 500 рублей</w:t>
      </w:r>
    </w:p>
    <w:p w14:paraId="34386CEE" w14:textId="77777777" w:rsidR="00D32C24" w:rsidRDefault="00D32C24" w:rsidP="00CD4059">
      <w:pPr>
        <w:shd w:val="clear" w:color="auto" w:fill="FFFFFF"/>
        <w:spacing w:beforeAutospacing="1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D32C24">
      <w:pgSz w:w="11906" w:h="16838"/>
      <w:pgMar w:top="760" w:right="720" w:bottom="440" w:left="8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4"/>
    <w:rsid w:val="00017A81"/>
    <w:rsid w:val="004C1822"/>
    <w:rsid w:val="00AC4AF0"/>
    <w:rsid w:val="00BF2B0D"/>
    <w:rsid w:val="00CD4059"/>
    <w:rsid w:val="00D3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5F12"/>
  <w15:docId w15:val="{74381E61-E69B-46D8-8272-83F2AE25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2DE1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022DE1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Normal (Web)"/>
    <w:basedOn w:val="a"/>
    <w:uiPriority w:val="99"/>
    <w:unhideWhenUsed/>
    <w:qFormat/>
    <w:rsid w:val="00022D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qFormat/>
    <w:rsid w:val="00022D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C18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dc:description/>
  <cp:lastModifiedBy>Вьюнков Сергей</cp:lastModifiedBy>
  <cp:revision>2</cp:revision>
  <dcterms:created xsi:type="dcterms:W3CDTF">2024-04-26T08:13:00Z</dcterms:created>
  <dcterms:modified xsi:type="dcterms:W3CDTF">2024-04-26T08:13:00Z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